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CA" w:rsidRDefault="000363CA" w:rsidP="000363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Primăria Municipiului Piatra Neamț</w:t>
      </w:r>
    </w:p>
    <w:p w:rsidR="000363CA" w:rsidRPr="007B2FB1" w:rsidRDefault="000363CA" w:rsidP="000363CA">
      <w:pPr>
        <w:tabs>
          <w:tab w:val="left" w:pos="488"/>
          <w:tab w:val="left" w:pos="2492"/>
          <w:tab w:val="left" w:pos="77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APROB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PRIMAR</w:t>
      </w:r>
    </w:p>
    <w:p w:rsidR="000363CA" w:rsidRPr="00CA500B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500B">
        <w:rPr>
          <w:rFonts w:ascii="Times New Roman" w:hAnsi="Times New Roman" w:cs="Times New Roman"/>
          <w:b/>
          <w:sz w:val="24"/>
          <w:szCs w:val="24"/>
        </w:rPr>
        <w:t>.........................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FB1">
        <w:rPr>
          <w:rFonts w:ascii="Times New Roman" w:hAnsi="Times New Roman" w:cs="Times New Roman"/>
          <w:b/>
          <w:sz w:val="24"/>
          <w:szCs w:val="24"/>
        </w:rPr>
        <w:t>CERERE DE TRANSFER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/a…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domiciliat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 </w:t>
      </w:r>
    </w:p>
    <w:p w:rsidR="000363CA" w:rsidRPr="007B2FB1" w:rsidRDefault="000363CA" w:rsidP="000363CA">
      <w:pPr>
        <w:tabs>
          <w:tab w:val="center" w:pos="4536"/>
          <w:tab w:val="left" w:pos="5355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7B2FB1">
        <w:rPr>
          <w:rFonts w:ascii="Times New Roman" w:hAnsi="Times New Roman" w:cs="Times New Roman"/>
          <w:sz w:val="24"/>
          <w:szCs w:val="24"/>
        </w:rPr>
        <w:t>osesor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al BI/CI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……………nr………..,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angajat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/ă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cadrul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…………... 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…………………..………………………………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formulez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realizării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transferului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funcția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contractuală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de………</w:t>
      </w:r>
      <w:r w:rsidRPr="007B2FB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7B2FB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structurii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Piatra Neamț</w:t>
      </w:r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dispozițiilor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502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>. c)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2FB1">
        <w:rPr>
          <w:rFonts w:ascii="Times New Roman" w:hAnsi="Times New Roman" w:cs="Times New Roman"/>
          <w:sz w:val="24"/>
          <w:szCs w:val="24"/>
        </w:rPr>
        <w:t xml:space="preserve"> art.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506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(1)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lit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. b) </w:t>
      </w:r>
      <w:proofErr w:type="spellStart"/>
      <w:proofErr w:type="gramStart"/>
      <w:r w:rsidRPr="007B2FB1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551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Ordonanța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7B2FB1">
        <w:rPr>
          <w:rFonts w:ascii="Times New Roman" w:hAnsi="Times New Roman" w:cs="Times New Roman"/>
          <w:sz w:val="24"/>
          <w:szCs w:val="24"/>
        </w:rPr>
        <w:t xml:space="preserve">57/2019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63CA" w:rsidRPr="007B2FB1" w:rsidRDefault="000363CA" w:rsidP="000363C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2FB1">
        <w:rPr>
          <w:rFonts w:ascii="Times New Roman" w:hAnsi="Times New Roman" w:cs="Times New Roman"/>
          <w:sz w:val="24"/>
          <w:szCs w:val="24"/>
        </w:rPr>
        <w:t>Anexez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Default="003054A8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3054A8" w:rsidRPr="007B2FB1" w:rsidRDefault="003054A8" w:rsidP="000363CA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B6EAA" w:rsidRPr="003054A8" w:rsidRDefault="000363CA" w:rsidP="003054A8">
      <w:pPr>
        <w:tabs>
          <w:tab w:val="center" w:pos="4536"/>
          <w:tab w:val="left" w:pos="5355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2FB1">
        <w:rPr>
          <w:rFonts w:ascii="Times New Roman" w:hAnsi="Times New Roman" w:cs="Times New Roman"/>
          <w:sz w:val="24"/>
          <w:szCs w:val="24"/>
        </w:rPr>
        <w:t xml:space="preserve">  Data,                                                                                          </w:t>
      </w:r>
      <w:proofErr w:type="spellStart"/>
      <w:r w:rsidRPr="007B2FB1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7B2FB1">
        <w:rPr>
          <w:rFonts w:ascii="Times New Roman" w:hAnsi="Times New Roman" w:cs="Times New Roman"/>
          <w:sz w:val="24"/>
          <w:szCs w:val="24"/>
        </w:rPr>
        <w:t>,</w:t>
      </w:r>
    </w:p>
    <w:sectPr w:rsidR="00CB6EAA" w:rsidRPr="003054A8" w:rsidSect="00073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F50"/>
    <w:multiLevelType w:val="hybridMultilevel"/>
    <w:tmpl w:val="3D1A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63CA"/>
    <w:rsid w:val="000363CA"/>
    <w:rsid w:val="00073423"/>
    <w:rsid w:val="003054A8"/>
    <w:rsid w:val="003F007F"/>
    <w:rsid w:val="006779FA"/>
    <w:rsid w:val="0074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0363CA"/>
    <w:pPr>
      <w:ind w:left="720"/>
      <w:contextualSpacing/>
    </w:pPr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036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ioana.grigore</dc:creator>
  <cp:lastModifiedBy>ioana.grigore</cp:lastModifiedBy>
  <cp:revision>2</cp:revision>
  <dcterms:created xsi:type="dcterms:W3CDTF">2023-01-05T08:54:00Z</dcterms:created>
  <dcterms:modified xsi:type="dcterms:W3CDTF">2023-01-05T08:54:00Z</dcterms:modified>
</cp:coreProperties>
</file>